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4C51" w14:textId="77777777" w:rsidR="00F77C37" w:rsidRDefault="00F77C37" w:rsidP="00EB704B">
      <w:pPr>
        <w:spacing w:after="0" w:line="240" w:lineRule="auto"/>
        <w:jc w:val="both"/>
        <w:rPr>
          <w:sz w:val="24"/>
          <w:szCs w:val="24"/>
        </w:rPr>
      </w:pPr>
      <w:r w:rsidRPr="00F77C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86D67" wp14:editId="59B2EC1A">
                <wp:simplePos x="0" y="0"/>
                <wp:positionH relativeFrom="column">
                  <wp:posOffset>1206500</wp:posOffset>
                </wp:positionH>
                <wp:positionV relativeFrom="paragraph">
                  <wp:posOffset>234315</wp:posOffset>
                </wp:positionV>
                <wp:extent cx="2244725" cy="14046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0B0F" w14:textId="77777777" w:rsidR="00F77C37" w:rsidRDefault="00F77C37" w:rsidP="00F77C37">
                            <w:pPr>
                              <w:spacing w:after="0" w:line="240" w:lineRule="auto"/>
                            </w:pPr>
                            <w:r>
                              <w:t xml:space="preserve">4 rue de la Garenne   </w:t>
                            </w:r>
                          </w:p>
                          <w:p w14:paraId="00D3F095" w14:textId="77777777" w:rsidR="00F77C37" w:rsidRDefault="00F77C37" w:rsidP="00F77C37">
                            <w:pPr>
                              <w:spacing w:after="0" w:line="240" w:lineRule="auto"/>
                            </w:pPr>
                            <w:r>
                              <w:t>51 140 Châlons sur Vesle</w:t>
                            </w:r>
                          </w:p>
                          <w:p w14:paraId="5DC12519" w14:textId="19A2E23D" w:rsidR="004F11B6" w:rsidRDefault="00F77C37" w:rsidP="00F77C3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hyperlink r:id="rId4" w:history="1">
                              <w:r w:rsidR="002726E8" w:rsidRPr="004E3CA7">
                                <w:rPr>
                                  <w:rStyle w:val="Lienhypertexte"/>
                                  <w:lang w:val="en-US"/>
                                </w:rPr>
                                <w:t>confortdomofrance@orange.fr</w:t>
                              </w:r>
                            </w:hyperlink>
                            <w:r w:rsidR="002726E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5B906ED" w14:textId="77777777" w:rsidR="00F77C37" w:rsidRPr="00F77C37" w:rsidRDefault="004F11B6" w:rsidP="00F77C3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F77C37">
                              <w:rPr>
                                <w:lang w:val="en-US"/>
                              </w:rPr>
                              <w:t>t</w:t>
                            </w:r>
                            <w:r w:rsidR="00F77C37" w:rsidRPr="00F77C37">
                              <w:rPr>
                                <w:lang w:val="en-US"/>
                              </w:rPr>
                              <w:t>el</w:t>
                            </w:r>
                            <w:proofErr w:type="spellEnd"/>
                            <w:r w:rsidR="00F77C37" w:rsidRPr="00F77C37">
                              <w:rPr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F77C37" w:rsidRPr="00F77C37">
                              <w:rPr>
                                <w:lang w:val="en-US"/>
                              </w:rPr>
                              <w:t xml:space="preserve"> 06.07.95.48.56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186D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5pt;margin-top:18.45pt;width:17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o0DgIAAPcDAAAOAAAAZHJzL2Uyb0RvYy54bWysU9tu2zAMfR+wfxD0vtgJnF6MOEWXLsOA&#10;7gJ0+wBZlmNhsqhRSuzs60fJaRp0b8P0IIgieUQeHq3uxt6wg0KvwVZ8Pss5U1ZCo+2u4j++b9/d&#10;cOaDsI0wYFXFj8rzu/XbN6vBlWoBHZhGISMQ68vBVbwLwZVZ5mWneuFn4JQlZwvYi0Am7rIGxUDo&#10;vckWeX6VDYCNQ5DKe7p9mJx8nfDbVsnwtW29CsxUnGoLace013HP1itR7lC4TstTGeIfquiFtvTo&#10;GepBBMH2qP+C6rVE8NCGmYQ+g7bVUqUeqJt5/qqbp044lXohcrw70+T/H6z8cnhy35CF8T2MNMDU&#10;hHePIH96ZmHTCbtT94gwdEo09PA8UpYNzpen1Ei1L30EqYfP0NCQxT5AAhpb7CMr1CcjdBrA8Uy6&#10;GgOTdLlYFMX1YsmZJN+8yIurRRpLJsrndIc+fFTQs3ioONJUE7w4PPoQyxHlc0h8zYPRzVYbkwzc&#10;1RuD7CBIAdu0UgevwoxlQ8Vvl1RIzLIQ85M4eh1IoUb3Fb/J45o0E+n4YJsUEoQ205kqMfbET6Rk&#10;IieM9UiBkacamiMxhTApkX4OHTrA35wNpMKK+197gYoz88kS27fzooiyTUaxvCZqGF566kuPsJKg&#10;Kh44m46bkKSeeHD3NJWtTny9VHKqldSVaDz9hCjfSztFvfzX9R8AAAD//wMAUEsDBBQABgAIAAAA&#10;IQDwOmHj3wAAAAoBAAAPAAAAZHJzL2Rvd25yZXYueG1sTI8xT8MwFIR3JP6D9ZDYqNOWVG0ap6qo&#10;WBiQKEh0dGMnjrCfLdtNw7/nMcF4utPdd/VucpaNOqbBo4D5rACmsfVqwF7Ax/vzwxpYyhKVtB61&#10;gG+dYNfc3tSyUv6Kb3o85p5RCaZKCjA5h4rz1BrtZJr5oJG8zkcnM8nYcxXllcqd5YuiWHEnB6QF&#10;I4N+Mrr9Ol6cgE9nBnWIr6dO2fHw0u3LMMUgxP3dtN8Cy3rKf2H4xSd0aIjp7C+oErOkNwV9yQKW&#10;qw0wCpSPyxLYWcCiXM+BNzX/f6H5AQAA//8DAFBLAQItABQABgAIAAAAIQC2gziS/gAAAOEBAAAT&#10;AAAAAAAAAAAAAAAAAAAAAABbQ29udGVudF9UeXBlc10ueG1sUEsBAi0AFAAGAAgAAAAhADj9If/W&#10;AAAAlAEAAAsAAAAAAAAAAAAAAAAALwEAAF9yZWxzLy5yZWxzUEsBAi0AFAAGAAgAAAAhAPBiSjQO&#10;AgAA9wMAAA4AAAAAAAAAAAAAAAAALgIAAGRycy9lMm9Eb2MueG1sUEsBAi0AFAAGAAgAAAAhAPA6&#10;YePfAAAACgEAAA8AAAAAAAAAAAAAAAAAaAQAAGRycy9kb3ducmV2LnhtbFBLBQYAAAAABAAEAPMA&#10;AAB0BQAAAAA=&#10;" stroked="f">
                <v:textbox style="mso-fit-shape-to-text:t">
                  <w:txbxContent>
                    <w:p w14:paraId="14AB0B0F" w14:textId="77777777" w:rsidR="00F77C37" w:rsidRDefault="00F77C37" w:rsidP="00F77C37">
                      <w:pPr>
                        <w:spacing w:after="0" w:line="240" w:lineRule="auto"/>
                      </w:pPr>
                      <w:r>
                        <w:t xml:space="preserve">4 rue de la Garenne   </w:t>
                      </w:r>
                    </w:p>
                    <w:p w14:paraId="00D3F095" w14:textId="77777777" w:rsidR="00F77C37" w:rsidRDefault="00F77C37" w:rsidP="00F77C37">
                      <w:pPr>
                        <w:spacing w:after="0" w:line="240" w:lineRule="auto"/>
                      </w:pPr>
                      <w:r>
                        <w:t>51 140 Châlons sur Vesle</w:t>
                      </w:r>
                    </w:p>
                    <w:p w14:paraId="5DC12519" w14:textId="19A2E23D" w:rsidR="004F11B6" w:rsidRDefault="00F77C37" w:rsidP="00F77C3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hyperlink r:id="rId5" w:history="1">
                        <w:r w:rsidR="002726E8" w:rsidRPr="004E3CA7">
                          <w:rPr>
                            <w:rStyle w:val="Lienhypertexte"/>
                            <w:lang w:val="en-US"/>
                          </w:rPr>
                          <w:t>confortdomofrance@orange.fr</w:t>
                        </w:r>
                      </w:hyperlink>
                      <w:r w:rsidR="002726E8">
                        <w:rPr>
                          <w:lang w:val="en-US"/>
                        </w:rPr>
                        <w:t xml:space="preserve"> </w:t>
                      </w:r>
                    </w:p>
                    <w:p w14:paraId="55B906ED" w14:textId="77777777" w:rsidR="00F77C37" w:rsidRPr="00F77C37" w:rsidRDefault="004F11B6" w:rsidP="00F77C3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="00F77C37">
                        <w:rPr>
                          <w:lang w:val="en-US"/>
                        </w:rPr>
                        <w:t>t</w:t>
                      </w:r>
                      <w:r w:rsidR="00F77C37" w:rsidRPr="00F77C37">
                        <w:rPr>
                          <w:lang w:val="en-US"/>
                        </w:rPr>
                        <w:t>el</w:t>
                      </w:r>
                      <w:proofErr w:type="spellEnd"/>
                      <w:r w:rsidR="00F77C37" w:rsidRPr="00F77C37">
                        <w:rPr>
                          <w:lang w:val="en-US"/>
                        </w:rPr>
                        <w:t> : 06.07.95.48.56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FA6C005" wp14:editId="0B213997">
            <wp:extent cx="1040466" cy="10591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FORT DOM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74" cy="106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13E28483" w14:textId="77777777" w:rsidR="001439F8" w:rsidRDefault="001439F8" w:rsidP="00EB704B">
      <w:pPr>
        <w:spacing w:after="0"/>
        <w:jc w:val="both"/>
      </w:pPr>
    </w:p>
    <w:p w14:paraId="74025B32" w14:textId="77777777" w:rsidR="00E638FE" w:rsidRPr="002726E8" w:rsidRDefault="007D6D95" w:rsidP="00EB704B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2726E8">
        <w:rPr>
          <w:rFonts w:ascii="Arial Black" w:hAnsi="Arial Black"/>
          <w:b/>
          <w:sz w:val="28"/>
          <w:szCs w:val="28"/>
        </w:rPr>
        <w:t>Mode opératoire pour devenir</w:t>
      </w:r>
    </w:p>
    <w:p w14:paraId="1971838E" w14:textId="79C9E1F1" w:rsidR="003B71A1" w:rsidRPr="002726E8" w:rsidRDefault="007D6D95" w:rsidP="00EB704B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2726E8">
        <w:rPr>
          <w:rFonts w:ascii="Arial Black" w:hAnsi="Arial Black"/>
          <w:b/>
          <w:sz w:val="28"/>
          <w:szCs w:val="28"/>
        </w:rPr>
        <w:t>REVENDEUR</w:t>
      </w:r>
    </w:p>
    <w:p w14:paraId="32D091C3" w14:textId="567CA472" w:rsidR="007D6D95" w:rsidRPr="002726E8" w:rsidRDefault="007D6D95" w:rsidP="00EB704B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2726E8">
        <w:rPr>
          <w:rFonts w:ascii="Arial Black" w:hAnsi="Arial Black"/>
          <w:b/>
          <w:sz w:val="28"/>
          <w:szCs w:val="28"/>
        </w:rPr>
        <w:t>de</w:t>
      </w:r>
      <w:proofErr w:type="gramEnd"/>
      <w:r w:rsidRPr="002726E8">
        <w:rPr>
          <w:rFonts w:ascii="Arial Black" w:hAnsi="Arial Black"/>
          <w:b/>
          <w:sz w:val="28"/>
          <w:szCs w:val="28"/>
        </w:rPr>
        <w:t xml:space="preserve"> CONFORT DOMO </w:t>
      </w:r>
      <w:r w:rsidR="00EB704B">
        <w:rPr>
          <w:rFonts w:ascii="Arial Black" w:hAnsi="Arial Black"/>
          <w:b/>
          <w:sz w:val="28"/>
          <w:szCs w:val="28"/>
        </w:rPr>
        <w:t>France</w:t>
      </w:r>
      <w:r w:rsidR="00576361">
        <w:rPr>
          <w:rFonts w:ascii="Arial Black" w:hAnsi="Arial Black"/>
          <w:b/>
          <w:sz w:val="28"/>
          <w:szCs w:val="28"/>
        </w:rPr>
        <w:t xml:space="preserve">  </w:t>
      </w:r>
      <w:r w:rsidR="00EB704B">
        <w:rPr>
          <w:rFonts w:ascii="Arial Black" w:hAnsi="Arial Black"/>
          <w:b/>
          <w:sz w:val="28"/>
          <w:szCs w:val="28"/>
        </w:rPr>
        <w:t>en 202</w:t>
      </w:r>
      <w:r w:rsidR="00C47412">
        <w:rPr>
          <w:rFonts w:ascii="Arial Black" w:hAnsi="Arial Black"/>
          <w:b/>
          <w:sz w:val="28"/>
          <w:szCs w:val="28"/>
        </w:rPr>
        <w:t>3</w:t>
      </w:r>
    </w:p>
    <w:p w14:paraId="484363E0" w14:textId="77777777" w:rsidR="00FF7AE0" w:rsidRDefault="00FF7AE0" w:rsidP="00EB704B">
      <w:pPr>
        <w:spacing w:after="0"/>
        <w:jc w:val="both"/>
      </w:pPr>
    </w:p>
    <w:p w14:paraId="5C5B551A" w14:textId="77777777" w:rsidR="00FF7AE0" w:rsidRDefault="00E638FE" w:rsidP="00EB704B">
      <w:pPr>
        <w:spacing w:after="0"/>
        <w:jc w:val="both"/>
      </w:pPr>
      <w:r>
        <w:t xml:space="preserve">Pour devenir REVENDEUR de produits de la gamme CONFORT DOMO France, </w:t>
      </w:r>
      <w:r w:rsidRPr="00EB704B">
        <w:rPr>
          <w:b/>
          <w:bCs/>
        </w:rPr>
        <w:t>c’est très simple</w:t>
      </w:r>
      <w:r>
        <w:t>.</w:t>
      </w:r>
    </w:p>
    <w:p w14:paraId="36DCA049" w14:textId="77777777" w:rsidR="00E638FE" w:rsidRDefault="00E638FE" w:rsidP="00EB704B">
      <w:pPr>
        <w:spacing w:after="0"/>
        <w:jc w:val="both"/>
      </w:pPr>
    </w:p>
    <w:p w14:paraId="48FDE231" w14:textId="5E6C409B" w:rsidR="00E638FE" w:rsidRDefault="00E638FE" w:rsidP="00EB704B">
      <w:pPr>
        <w:spacing w:after="0"/>
        <w:jc w:val="both"/>
      </w:pPr>
      <w:r>
        <w:t>Tout d’abord, nous vous demandons de remplir la fiche CLIENT ci-jointe</w:t>
      </w:r>
      <w:r w:rsidR="00C47412">
        <w:t>, si possible sur WORD</w:t>
      </w:r>
      <w:r>
        <w:t>.</w:t>
      </w:r>
    </w:p>
    <w:p w14:paraId="4EDB4B31" w14:textId="77777777" w:rsidR="00E638FE" w:rsidRDefault="00E638FE" w:rsidP="00EB704B">
      <w:pPr>
        <w:spacing w:after="0"/>
        <w:jc w:val="both"/>
      </w:pPr>
    </w:p>
    <w:p w14:paraId="4DE06507" w14:textId="47551944" w:rsidR="00E638FE" w:rsidRDefault="00E638FE" w:rsidP="00EB704B">
      <w:pPr>
        <w:spacing w:after="0"/>
        <w:jc w:val="both"/>
      </w:pPr>
      <w:r>
        <w:t xml:space="preserve">Ensuite, nous vous demandons de passer </w:t>
      </w:r>
      <w:r w:rsidRPr="003B71A1">
        <w:rPr>
          <w:b/>
        </w:rPr>
        <w:t xml:space="preserve">une commande </w:t>
      </w:r>
      <w:r w:rsidR="00BD3DAF" w:rsidRPr="003B71A1">
        <w:rPr>
          <w:b/>
        </w:rPr>
        <w:t>minimum</w:t>
      </w:r>
      <w:r w:rsidRPr="003B71A1">
        <w:rPr>
          <w:b/>
        </w:rPr>
        <w:t xml:space="preserve"> de </w:t>
      </w:r>
      <w:r w:rsidR="00C47412">
        <w:rPr>
          <w:b/>
        </w:rPr>
        <w:t>8</w:t>
      </w:r>
      <w:r w:rsidR="00CD77F5" w:rsidRPr="003B71A1">
        <w:rPr>
          <w:b/>
        </w:rPr>
        <w:t xml:space="preserve"> </w:t>
      </w:r>
      <w:r w:rsidR="00CD77F5">
        <w:rPr>
          <w:b/>
        </w:rPr>
        <w:t>(</w:t>
      </w:r>
      <w:r w:rsidR="00C47412">
        <w:rPr>
          <w:b/>
        </w:rPr>
        <w:t>HUIT</w:t>
      </w:r>
      <w:r w:rsidR="00CD77F5">
        <w:rPr>
          <w:b/>
        </w:rPr>
        <w:t xml:space="preserve">) </w:t>
      </w:r>
      <w:r w:rsidRPr="003B71A1">
        <w:rPr>
          <w:b/>
        </w:rPr>
        <w:t>produits</w:t>
      </w:r>
      <w:r>
        <w:t xml:space="preserve"> selon les modèles que vous souhaitez diffuser.</w:t>
      </w:r>
    </w:p>
    <w:p w14:paraId="3490894C" w14:textId="77777777" w:rsidR="00E638FE" w:rsidRDefault="00E638FE" w:rsidP="00EB704B">
      <w:pPr>
        <w:spacing w:after="0"/>
        <w:jc w:val="both"/>
      </w:pPr>
    </w:p>
    <w:p w14:paraId="27EFF497" w14:textId="5E556822" w:rsidR="00E638FE" w:rsidRDefault="00E638FE" w:rsidP="00EB704B">
      <w:pPr>
        <w:spacing w:after="0"/>
        <w:jc w:val="both"/>
      </w:pPr>
      <w:r>
        <w:t>Cette 1</w:t>
      </w:r>
      <w:r w:rsidRPr="00E638FE">
        <w:rPr>
          <w:vertAlign w:val="superscript"/>
        </w:rPr>
        <w:t>ère</w:t>
      </w:r>
      <w:r>
        <w:t xml:space="preserve"> commande vous offre la possibilité d’avoir une remise immédiate </w:t>
      </w:r>
      <w:r w:rsidRPr="003B71A1">
        <w:rPr>
          <w:b/>
        </w:rPr>
        <w:t>de 5% sur chaque produit</w:t>
      </w:r>
      <w:r>
        <w:t xml:space="preserve">, </w:t>
      </w:r>
      <w:r w:rsidRPr="003B71A1">
        <w:rPr>
          <w:b/>
        </w:rPr>
        <w:t xml:space="preserve">et de </w:t>
      </w:r>
      <w:r w:rsidR="003B71A1" w:rsidRPr="003B71A1">
        <w:rPr>
          <w:b/>
        </w:rPr>
        <w:t>7</w:t>
      </w:r>
      <w:r w:rsidRPr="003B71A1">
        <w:rPr>
          <w:b/>
        </w:rPr>
        <w:t xml:space="preserve">% </w:t>
      </w:r>
      <w:r w:rsidR="002726E8">
        <w:rPr>
          <w:b/>
        </w:rPr>
        <w:t xml:space="preserve">(*) </w:t>
      </w:r>
      <w:r w:rsidRPr="003B71A1">
        <w:rPr>
          <w:b/>
        </w:rPr>
        <w:t xml:space="preserve">sur </w:t>
      </w:r>
      <w:r w:rsidR="003B71A1" w:rsidRPr="003B71A1">
        <w:rPr>
          <w:b/>
        </w:rPr>
        <w:t>2</w:t>
      </w:r>
      <w:r w:rsidRPr="003B71A1">
        <w:rPr>
          <w:b/>
        </w:rPr>
        <w:t xml:space="preserve"> produits d’exposition</w:t>
      </w:r>
      <w:r>
        <w:t>, vous permettant ainsi d’en mettre dans votre showroom</w:t>
      </w:r>
      <w:r w:rsidR="002726E8">
        <w:t>.</w:t>
      </w:r>
    </w:p>
    <w:p w14:paraId="278D55C8" w14:textId="534FE4F8" w:rsidR="002726E8" w:rsidRDefault="002726E8" w:rsidP="00EB704B">
      <w:pPr>
        <w:spacing w:after="0"/>
        <w:jc w:val="both"/>
      </w:pPr>
      <w:r>
        <w:t>(*) remise non cumulable.</w:t>
      </w:r>
    </w:p>
    <w:p w14:paraId="3B86FF60" w14:textId="73BD5B61" w:rsidR="00E638FE" w:rsidRDefault="00E638FE" w:rsidP="00EB704B">
      <w:pPr>
        <w:spacing w:after="0"/>
        <w:jc w:val="both"/>
      </w:pPr>
      <w:r>
        <w:t>Lors de cette première commande, un ensemble de documentations et flyers vous sera fourni.</w:t>
      </w:r>
    </w:p>
    <w:p w14:paraId="27D069E9" w14:textId="77777777" w:rsidR="002726E8" w:rsidRDefault="002726E8" w:rsidP="00EB704B">
      <w:pPr>
        <w:spacing w:after="0"/>
        <w:jc w:val="both"/>
      </w:pPr>
    </w:p>
    <w:p w14:paraId="1D71A8B1" w14:textId="326939BE" w:rsidR="002726E8" w:rsidRDefault="002726E8" w:rsidP="00EB704B">
      <w:pPr>
        <w:spacing w:after="0"/>
        <w:jc w:val="both"/>
      </w:pPr>
      <w:r>
        <w:t xml:space="preserve">Si cette commande est d’un montant </w:t>
      </w:r>
      <w:r w:rsidRPr="002726E8">
        <w:rPr>
          <w:b/>
          <w:bCs/>
        </w:rPr>
        <w:t xml:space="preserve">supérieur à </w:t>
      </w:r>
      <w:r w:rsidR="00C47412">
        <w:rPr>
          <w:b/>
          <w:bCs/>
        </w:rPr>
        <w:t>100</w:t>
      </w:r>
      <w:r w:rsidRPr="002726E8">
        <w:rPr>
          <w:b/>
          <w:bCs/>
        </w:rPr>
        <w:t>0 € HT</w:t>
      </w:r>
      <w:r>
        <w:t xml:space="preserve">, vous bénéficierez de l’envoi gratuit d’un </w:t>
      </w:r>
      <w:r w:rsidRPr="00944791">
        <w:rPr>
          <w:b/>
          <w:bCs/>
          <w:i/>
          <w:iCs/>
        </w:rPr>
        <w:t>présentoir QAÏTO</w:t>
      </w:r>
      <w:r>
        <w:t xml:space="preserve"> ou d’une PLV d’EQUATAIR selon les produits diffusés.</w:t>
      </w:r>
    </w:p>
    <w:p w14:paraId="44FFDA65" w14:textId="77777777" w:rsidR="00E638FE" w:rsidRDefault="00E638FE" w:rsidP="00EB704B">
      <w:pPr>
        <w:spacing w:after="0"/>
        <w:jc w:val="both"/>
      </w:pPr>
    </w:p>
    <w:p w14:paraId="5F931106" w14:textId="77777777" w:rsidR="002726E8" w:rsidRDefault="00E638FE" w:rsidP="00EB704B">
      <w:pPr>
        <w:spacing w:after="0"/>
        <w:jc w:val="both"/>
      </w:pPr>
      <w:r>
        <w:t xml:space="preserve">Les coûts de transport seront facturés à 75% du montant de l’envoi d’une palette, coût dépendant du N° de département de l’adresse de livraison. </w:t>
      </w:r>
    </w:p>
    <w:p w14:paraId="266A2A56" w14:textId="2BBB962A" w:rsidR="00E638FE" w:rsidRDefault="00E638FE" w:rsidP="00EB704B">
      <w:pPr>
        <w:spacing w:after="0"/>
        <w:jc w:val="both"/>
      </w:pPr>
      <w:r>
        <w:t xml:space="preserve">Un transport FRANCO sera aussi </w:t>
      </w:r>
      <w:r w:rsidR="00BD3DAF">
        <w:t>proposé</w:t>
      </w:r>
      <w:r>
        <w:t xml:space="preserve"> </w:t>
      </w:r>
      <w:r w:rsidR="00C47412">
        <w:t xml:space="preserve">pour </w:t>
      </w:r>
      <w:r>
        <w:t xml:space="preserve">une </w:t>
      </w:r>
      <w:r w:rsidR="00C47412">
        <w:t>commande</w:t>
      </w:r>
      <w:r>
        <w:t xml:space="preserve"> minimale de </w:t>
      </w:r>
      <w:r w:rsidR="00C47412">
        <w:t xml:space="preserve">12 </w:t>
      </w:r>
      <w:proofErr w:type="spellStart"/>
      <w:r w:rsidR="00C47412">
        <w:t>QAÏTOs</w:t>
      </w:r>
      <w:proofErr w:type="spellEnd"/>
      <w:r w:rsidR="00C47412">
        <w:t>. Nous consulter pour les autres produits.</w:t>
      </w:r>
    </w:p>
    <w:p w14:paraId="0C00D8E8" w14:textId="77777777" w:rsidR="00E638FE" w:rsidRDefault="00E638FE" w:rsidP="00EB704B">
      <w:pPr>
        <w:spacing w:after="0"/>
        <w:jc w:val="both"/>
      </w:pPr>
    </w:p>
    <w:p w14:paraId="39E64627" w14:textId="40B88A53" w:rsidR="003B71A1" w:rsidRPr="00082C7D" w:rsidRDefault="00E638FE" w:rsidP="00EB704B">
      <w:pPr>
        <w:spacing w:after="0"/>
        <w:jc w:val="both"/>
        <w:rPr>
          <w:color w:val="0000FF"/>
          <w:u w:val="single"/>
        </w:rPr>
      </w:pPr>
      <w:r>
        <w:t xml:space="preserve">Nous vous demandons </w:t>
      </w:r>
      <w:r w:rsidR="00BD3DAF">
        <w:t>enfin</w:t>
      </w:r>
      <w:r>
        <w:t xml:space="preserve"> de respecter les prix de vente</w:t>
      </w:r>
      <w:r w:rsidR="00BD3DAF">
        <w:t xml:space="preserve"> m</w:t>
      </w:r>
      <w:r>
        <w:t>inimum selon les prix affichés sur le</w:t>
      </w:r>
      <w:r w:rsidR="00082C7D">
        <w:t>s</w:t>
      </w:r>
      <w:r>
        <w:t xml:space="preserve"> site</w:t>
      </w:r>
      <w:r w:rsidR="00082C7D">
        <w:t>s</w:t>
      </w:r>
      <w:r>
        <w:t xml:space="preserve"> : </w:t>
      </w:r>
      <w:hyperlink r:id="rId7" w:history="1">
        <w:r w:rsidR="00082C7D" w:rsidRPr="004E3CA7">
          <w:rPr>
            <w:rStyle w:val="Lienhypertexte"/>
          </w:rPr>
          <w:t>www.qaito.fr</w:t>
        </w:r>
      </w:hyperlink>
      <w:r w:rsidR="003B71A1">
        <w:rPr>
          <w:rStyle w:val="Lienhypertexte"/>
        </w:rPr>
        <w:t xml:space="preserve"> </w:t>
      </w:r>
      <w:r w:rsidR="00082C7D">
        <w:rPr>
          <w:rStyle w:val="Lienhypertexte"/>
          <w:u w:val="none"/>
        </w:rPr>
        <w:t xml:space="preserve">      &amp;          </w:t>
      </w:r>
      <w:hyperlink r:id="rId8" w:history="1">
        <w:r w:rsidR="00082C7D" w:rsidRPr="004E3CA7">
          <w:rPr>
            <w:rStyle w:val="Lienhypertexte"/>
          </w:rPr>
          <w:t>www.confort-domo.com</w:t>
        </w:r>
      </w:hyperlink>
    </w:p>
    <w:p w14:paraId="521E0AE0" w14:textId="77777777" w:rsidR="00E638FE" w:rsidRDefault="00E638FE" w:rsidP="00EB704B">
      <w:pPr>
        <w:spacing w:after="0"/>
        <w:jc w:val="both"/>
      </w:pPr>
    </w:p>
    <w:p w14:paraId="769CEF16" w14:textId="77777777" w:rsidR="002726E8" w:rsidRDefault="00BD3DAF" w:rsidP="00EB704B">
      <w:pPr>
        <w:spacing w:after="0"/>
        <w:jc w:val="both"/>
      </w:pPr>
      <w:r>
        <w:t xml:space="preserve">Pour la </w:t>
      </w:r>
      <w:r w:rsidR="00E638FE">
        <w:t>1</w:t>
      </w:r>
      <w:r w:rsidR="00E638FE" w:rsidRPr="00E638FE">
        <w:rPr>
          <w:vertAlign w:val="superscript"/>
        </w:rPr>
        <w:t>ère</w:t>
      </w:r>
      <w:r>
        <w:t xml:space="preserve"> commande</w:t>
      </w:r>
      <w:r w:rsidR="00E638FE">
        <w:t xml:space="preserve">, nous vous demanderons de régler </w:t>
      </w:r>
      <w:r w:rsidR="00E638FE" w:rsidRPr="00C47412">
        <w:rPr>
          <w:u w:val="single"/>
        </w:rPr>
        <w:t>72 heures avant expédition</w:t>
      </w:r>
      <w:r w:rsidR="00E638FE">
        <w:t>, sur la base d’une facture pro forma</w:t>
      </w:r>
      <w:r w:rsidR="002726E8">
        <w:t xml:space="preserve">, </w:t>
      </w:r>
      <w:r w:rsidR="002726E8" w:rsidRPr="00F90CDF">
        <w:rPr>
          <w:b/>
          <w:bCs/>
          <w:u w:val="single"/>
        </w:rPr>
        <w:t>par virement bancaire</w:t>
      </w:r>
      <w:r w:rsidR="00E638FE">
        <w:t xml:space="preserve">. </w:t>
      </w:r>
    </w:p>
    <w:p w14:paraId="659422DE" w14:textId="53336B01" w:rsidR="00E638FE" w:rsidRDefault="00BD3DAF" w:rsidP="00EB704B">
      <w:pPr>
        <w:spacing w:after="0"/>
        <w:jc w:val="both"/>
      </w:pPr>
      <w:r>
        <w:t>Pour les commandes suivantes</w:t>
      </w:r>
      <w:r w:rsidR="00E638FE">
        <w:t>, vous bénéficierez d’un délai de paiement de 30 jours date de facturation.</w:t>
      </w:r>
    </w:p>
    <w:p w14:paraId="7F0A8346" w14:textId="163B133B" w:rsidR="003B71A1" w:rsidRDefault="00082C7D" w:rsidP="00EB704B">
      <w:pPr>
        <w:spacing w:after="0"/>
        <w:jc w:val="both"/>
      </w:pPr>
      <w:r>
        <w:t xml:space="preserve">Les produits sont livrés sous </w:t>
      </w:r>
      <w:r w:rsidR="00F90CDF">
        <w:t>3 à 4 jours ouvrés</w:t>
      </w:r>
      <w:r>
        <w:t xml:space="preserve"> à réception de paiement (1</w:t>
      </w:r>
      <w:r w:rsidRPr="00082C7D">
        <w:rPr>
          <w:vertAlign w:val="superscript"/>
        </w:rPr>
        <w:t>ère</w:t>
      </w:r>
      <w:r>
        <w:t xml:space="preserve"> commande) ou de commande (2</w:t>
      </w:r>
      <w:r w:rsidRPr="00082C7D">
        <w:rPr>
          <w:vertAlign w:val="superscript"/>
        </w:rPr>
        <w:t>ème</w:t>
      </w:r>
      <w:r>
        <w:t xml:space="preserve"> commande et autres).</w:t>
      </w:r>
    </w:p>
    <w:p w14:paraId="1A136928" w14:textId="362C2A92" w:rsidR="00082C7D" w:rsidRDefault="00576361" w:rsidP="00EB704B">
      <w:pPr>
        <w:spacing w:after="0"/>
        <w:jc w:val="both"/>
      </w:pPr>
      <w:r>
        <w:t>L’envoi de votre fiche d’ouverture de compte valide votre adhésion à ces règles simples</w:t>
      </w:r>
      <w:r w:rsidR="00F90CDF">
        <w:t xml:space="preserve"> et entraîne l’acceptation des Conditions Générales de Vente en vigueur</w:t>
      </w:r>
      <w:r>
        <w:t>.</w:t>
      </w:r>
    </w:p>
    <w:p w14:paraId="3E77C3DF" w14:textId="77777777" w:rsidR="00576361" w:rsidRDefault="00576361" w:rsidP="00EB704B">
      <w:pPr>
        <w:spacing w:after="0"/>
        <w:jc w:val="both"/>
      </w:pPr>
    </w:p>
    <w:p w14:paraId="515B1275" w14:textId="24CC6337" w:rsidR="002618E1" w:rsidRDefault="00BD3DAF" w:rsidP="00EB704B">
      <w:pPr>
        <w:spacing w:after="0"/>
        <w:jc w:val="both"/>
      </w:pPr>
      <w:r>
        <w:t xml:space="preserve">D’avance, nous </w:t>
      </w:r>
      <w:r w:rsidR="00576361">
        <w:t xml:space="preserve">nous réjouissons de </w:t>
      </w:r>
      <w:r>
        <w:t>votre adhésion</w:t>
      </w:r>
      <w:r w:rsidR="00576361">
        <w:t xml:space="preserve"> et nous vous en remercions</w:t>
      </w:r>
      <w:r w:rsidR="00944791">
        <w:t xml:space="preserve"> chaleureusement</w:t>
      </w:r>
      <w:r>
        <w:t>.</w:t>
      </w:r>
    </w:p>
    <w:p w14:paraId="5007078D" w14:textId="77777777" w:rsidR="00944791" w:rsidRDefault="00944791" w:rsidP="00EB704B">
      <w:pPr>
        <w:spacing w:after="0"/>
        <w:jc w:val="both"/>
      </w:pPr>
    </w:p>
    <w:p w14:paraId="0C9D8FAA" w14:textId="552539DA" w:rsidR="001439F8" w:rsidRDefault="00BD3DAF" w:rsidP="00944791">
      <w:pPr>
        <w:spacing w:after="0"/>
        <w:jc w:val="right"/>
      </w:pPr>
      <w:r>
        <w:t>Bien cordialement</w:t>
      </w:r>
    </w:p>
    <w:p w14:paraId="139D216F" w14:textId="4DC9759D" w:rsidR="005B5931" w:rsidRDefault="005B5931" w:rsidP="00944791">
      <w:pPr>
        <w:spacing w:after="0"/>
        <w:jc w:val="right"/>
      </w:pPr>
      <w:r>
        <w:t>Jacques BLANCHARD-</w:t>
      </w:r>
      <w:proofErr w:type="gramStart"/>
      <w:r>
        <w:t>JACQUET</w:t>
      </w:r>
      <w:r w:rsidR="00EB704B">
        <w:t>,  Gérant</w:t>
      </w:r>
      <w:proofErr w:type="gramEnd"/>
    </w:p>
    <w:sectPr w:rsidR="005B5931" w:rsidSect="00F90CD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DF"/>
    <w:rsid w:val="00066F87"/>
    <w:rsid w:val="000759DC"/>
    <w:rsid w:val="00082C7D"/>
    <w:rsid w:val="00135B41"/>
    <w:rsid w:val="00142847"/>
    <w:rsid w:val="001439F8"/>
    <w:rsid w:val="001526E5"/>
    <w:rsid w:val="00173E80"/>
    <w:rsid w:val="00243AF5"/>
    <w:rsid w:val="002618E1"/>
    <w:rsid w:val="002726E8"/>
    <w:rsid w:val="0029291E"/>
    <w:rsid w:val="00297441"/>
    <w:rsid w:val="002F0153"/>
    <w:rsid w:val="003623FD"/>
    <w:rsid w:val="003B71A1"/>
    <w:rsid w:val="003C7979"/>
    <w:rsid w:val="003F0D3E"/>
    <w:rsid w:val="00441F02"/>
    <w:rsid w:val="004A52D5"/>
    <w:rsid w:val="004F11B6"/>
    <w:rsid w:val="004F522A"/>
    <w:rsid w:val="00523FFB"/>
    <w:rsid w:val="00537686"/>
    <w:rsid w:val="00576361"/>
    <w:rsid w:val="005B5931"/>
    <w:rsid w:val="00627ECA"/>
    <w:rsid w:val="00686964"/>
    <w:rsid w:val="00692A11"/>
    <w:rsid w:val="006E75DD"/>
    <w:rsid w:val="00776328"/>
    <w:rsid w:val="007D6D95"/>
    <w:rsid w:val="00817A6C"/>
    <w:rsid w:val="00822A45"/>
    <w:rsid w:val="00826C17"/>
    <w:rsid w:val="00863C2A"/>
    <w:rsid w:val="008939E6"/>
    <w:rsid w:val="009272AA"/>
    <w:rsid w:val="00944791"/>
    <w:rsid w:val="009B4CD3"/>
    <w:rsid w:val="009C6E31"/>
    <w:rsid w:val="009E0CDF"/>
    <w:rsid w:val="00A24FA0"/>
    <w:rsid w:val="00A4662F"/>
    <w:rsid w:val="00AC4676"/>
    <w:rsid w:val="00AF05BF"/>
    <w:rsid w:val="00AF38E0"/>
    <w:rsid w:val="00B413B0"/>
    <w:rsid w:val="00BD3DAF"/>
    <w:rsid w:val="00BE2247"/>
    <w:rsid w:val="00BE669B"/>
    <w:rsid w:val="00C47412"/>
    <w:rsid w:val="00C842D4"/>
    <w:rsid w:val="00CD77F5"/>
    <w:rsid w:val="00D30365"/>
    <w:rsid w:val="00D611E0"/>
    <w:rsid w:val="00DA32FE"/>
    <w:rsid w:val="00DE5E7D"/>
    <w:rsid w:val="00DF4AF2"/>
    <w:rsid w:val="00E638FE"/>
    <w:rsid w:val="00E7657A"/>
    <w:rsid w:val="00EB704B"/>
    <w:rsid w:val="00F04818"/>
    <w:rsid w:val="00F440EB"/>
    <w:rsid w:val="00F77C37"/>
    <w:rsid w:val="00F90CDF"/>
    <w:rsid w:val="00FA4192"/>
    <w:rsid w:val="00FA7A5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A4A2"/>
  <w15:docId w15:val="{F458D1AE-3673-43C7-8AA4-111CB06B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72A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18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F11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ort-dom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ait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onfortdomofrance@orange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fortdomofrance@orang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Links>
    <vt:vector size="6" baseType="variant"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mailto:jbj2@wanadoo.fr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Direction</cp:lastModifiedBy>
  <cp:revision>6</cp:revision>
  <cp:lastPrinted>2022-04-07T12:27:00Z</cp:lastPrinted>
  <dcterms:created xsi:type="dcterms:W3CDTF">2021-02-19T17:03:00Z</dcterms:created>
  <dcterms:modified xsi:type="dcterms:W3CDTF">2023-01-03T17:39:00Z</dcterms:modified>
</cp:coreProperties>
</file>